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B1" w:rsidRPr="00A80AB0" w:rsidRDefault="008C39B1" w:rsidP="00A80AB0">
      <w:pPr>
        <w:tabs>
          <w:tab w:val="left" w:pos="32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AB0">
        <w:rPr>
          <w:rFonts w:ascii="Times New Roman" w:hAnsi="Times New Roman"/>
          <w:b/>
          <w:sz w:val="28"/>
          <w:szCs w:val="28"/>
        </w:rPr>
        <w:t>План работы РМО учителей русского языка и литературы</w:t>
      </w:r>
    </w:p>
    <w:p w:rsidR="008C39B1" w:rsidRPr="00A80AB0" w:rsidRDefault="008C39B1" w:rsidP="00A80AB0">
      <w:pPr>
        <w:tabs>
          <w:tab w:val="left" w:pos="32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AB0">
        <w:rPr>
          <w:rFonts w:ascii="Times New Roman" w:hAnsi="Times New Roman"/>
          <w:b/>
          <w:sz w:val="28"/>
          <w:szCs w:val="28"/>
        </w:rPr>
        <w:t xml:space="preserve"> образовательных организаций ГМО </w:t>
      </w:r>
      <w:r>
        <w:rPr>
          <w:rFonts w:ascii="Times New Roman" w:hAnsi="Times New Roman"/>
          <w:b/>
          <w:sz w:val="28"/>
          <w:szCs w:val="28"/>
        </w:rPr>
        <w:t>на 2020-2021 учебный год</w:t>
      </w:r>
    </w:p>
    <w:p w:rsidR="008C39B1" w:rsidRDefault="008C39B1" w:rsidP="00105E8B">
      <w:pPr>
        <w:tabs>
          <w:tab w:val="left" w:pos="8610"/>
        </w:tabs>
        <w:rPr>
          <w:rFonts w:ascii="Times New Roman" w:hAnsi="Times New Roman"/>
          <w:sz w:val="24"/>
          <w:szCs w:val="24"/>
        </w:rPr>
      </w:pPr>
    </w:p>
    <w:p w:rsidR="008C39B1" w:rsidRDefault="008C39B1" w:rsidP="00096EE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Методическая тема:</w:t>
      </w:r>
    </w:p>
    <w:p w:rsidR="008C39B1" w:rsidRPr="00096EEB" w:rsidRDefault="008C39B1" w:rsidP="00096EE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096EEB">
        <w:rPr>
          <w:rStyle w:val="c1"/>
          <w:rFonts w:ascii="Times New Roman" w:hAnsi="Times New Roman"/>
          <w:sz w:val="28"/>
          <w:szCs w:val="28"/>
        </w:rPr>
        <w:t>Повышение качества образования в условиях реализации приоритетного национального проекта «Образование»</w:t>
      </w:r>
    </w:p>
    <w:p w:rsidR="008C39B1" w:rsidRDefault="008C39B1" w:rsidP="00105E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39B1" w:rsidRDefault="008C39B1" w:rsidP="00096EE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Цель методической деятельности:</w:t>
      </w:r>
    </w:p>
    <w:p w:rsidR="008C39B1" w:rsidRPr="00096EEB" w:rsidRDefault="008C39B1" w:rsidP="00096EE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096EEB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>профессиональных компетенций</w:t>
      </w:r>
      <w:r w:rsidRPr="00096EEB">
        <w:rPr>
          <w:rFonts w:ascii="Times New Roman" w:hAnsi="Times New Roman"/>
          <w:sz w:val="28"/>
          <w:szCs w:val="28"/>
        </w:rPr>
        <w:t xml:space="preserve"> педагогов с целью повышения качества образо</w:t>
      </w:r>
      <w:r>
        <w:rPr>
          <w:rFonts w:ascii="Times New Roman" w:hAnsi="Times New Roman"/>
          <w:sz w:val="28"/>
          <w:szCs w:val="28"/>
        </w:rPr>
        <w:t>вания.</w:t>
      </w:r>
    </w:p>
    <w:p w:rsidR="008C39B1" w:rsidRDefault="008C39B1" w:rsidP="00A809B3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8C39B1" w:rsidRPr="00A80AB0" w:rsidRDefault="008C39B1" w:rsidP="00A809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A80AB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Основные задачи:</w:t>
      </w:r>
    </w:p>
    <w:p w:rsidR="008C39B1" w:rsidRPr="00096EEB" w:rsidRDefault="008C39B1" w:rsidP="00096E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096EEB">
        <w:rPr>
          <w:rFonts w:ascii="Times New Roman" w:hAnsi="Times New Roman"/>
          <w:color w:val="000000"/>
          <w:sz w:val="28"/>
          <w:szCs w:val="28"/>
          <w:lang w:eastAsia="ru-RU"/>
        </w:rPr>
        <w:t>Изучение нормативной и методической документации по вопросам образования;</w:t>
      </w:r>
    </w:p>
    <w:p w:rsidR="008C39B1" w:rsidRPr="00C947D1" w:rsidRDefault="008C39B1" w:rsidP="00A809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C947D1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профессионального, культурного и творческого роста педагогов;</w:t>
      </w:r>
    </w:p>
    <w:p w:rsidR="008C39B1" w:rsidRPr="00C947D1" w:rsidRDefault="008C39B1" w:rsidP="00A809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C947D1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экспериментальной работы по предмету;</w:t>
      </w:r>
    </w:p>
    <w:p w:rsidR="008C39B1" w:rsidRPr="00C947D1" w:rsidRDefault="008C39B1" w:rsidP="00A809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Pr="00C947D1">
        <w:rPr>
          <w:rFonts w:ascii="Times New Roman" w:hAnsi="Times New Roman"/>
          <w:color w:val="000000"/>
          <w:sz w:val="28"/>
          <w:szCs w:val="28"/>
          <w:lang w:eastAsia="ru-RU"/>
        </w:rPr>
        <w:t>Освоение нового содержания, технологий и методов педагогической деятельности по своему предмету, направлению работы;</w:t>
      </w:r>
    </w:p>
    <w:p w:rsidR="008C39B1" w:rsidRPr="00C947D1" w:rsidRDefault="008C39B1" w:rsidP="00A809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Pr="00C947D1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заседаний творческих групп профессионального развития педагогов;</w:t>
      </w:r>
    </w:p>
    <w:p w:rsidR="008C39B1" w:rsidRPr="00C947D1" w:rsidRDefault="008C39B1" w:rsidP="00A809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  <w:r w:rsidRPr="00C947D1">
        <w:rPr>
          <w:rFonts w:ascii="Times New Roman" w:hAnsi="Times New Roman"/>
          <w:color w:val="000000"/>
          <w:sz w:val="28"/>
          <w:szCs w:val="28"/>
          <w:lang w:eastAsia="ru-RU"/>
        </w:rPr>
        <w:t>Изучение и анализ состояния преподавания по предметам своего профиля или воспитательного процесса определенного направления;</w:t>
      </w:r>
    </w:p>
    <w:p w:rsidR="008C39B1" w:rsidRPr="00C947D1" w:rsidRDefault="008C39B1" w:rsidP="00A809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</w:t>
      </w:r>
      <w:r w:rsidRPr="00C947D1">
        <w:rPr>
          <w:rFonts w:ascii="Times New Roman" w:hAnsi="Times New Roman"/>
          <w:color w:val="000000"/>
          <w:sz w:val="28"/>
          <w:szCs w:val="28"/>
          <w:lang w:eastAsia="ru-RU"/>
        </w:rPr>
        <w:t>Обобщение передового опыта учителей и внедрение его в практику работы;</w:t>
      </w:r>
    </w:p>
    <w:p w:rsidR="008C39B1" w:rsidRPr="00C947D1" w:rsidRDefault="008C39B1" w:rsidP="00A809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</w:t>
      </w:r>
      <w:r w:rsidRPr="00C947D1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открытых уроков по определенной теме, мастер – классов и других методических мероприятий;</w:t>
      </w:r>
    </w:p>
    <w:p w:rsidR="008C39B1" w:rsidRPr="00C947D1" w:rsidRDefault="008C39B1" w:rsidP="00A809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C947D1">
        <w:rPr>
          <w:rFonts w:ascii="Times New Roman" w:hAnsi="Times New Roman"/>
          <w:color w:val="000000"/>
          <w:sz w:val="28"/>
          <w:szCs w:val="28"/>
          <w:lang w:eastAsia="ru-RU"/>
        </w:rPr>
        <w:t>. Ознакомление с методическими разработками по предмету;</w:t>
      </w:r>
    </w:p>
    <w:p w:rsidR="008C39B1" w:rsidRPr="00C947D1" w:rsidRDefault="008C39B1" w:rsidP="00A809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10.</w:t>
      </w:r>
      <w:r w:rsidRPr="00C947D1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отчетов о профессиональном самообразовании учителей, работе на курсах повышения квалификации;</w:t>
      </w:r>
    </w:p>
    <w:p w:rsidR="008C39B1" w:rsidRPr="00C947D1" w:rsidRDefault="008C39B1" w:rsidP="00A809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11.</w:t>
      </w:r>
      <w:r w:rsidRPr="00C947D1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внешкольной работы с учащимися по предмету;</w:t>
      </w:r>
    </w:p>
    <w:p w:rsidR="008C39B1" w:rsidRPr="00C947D1" w:rsidRDefault="008C39B1" w:rsidP="00A809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Pr="00C947D1">
        <w:rPr>
          <w:rFonts w:ascii="Times New Roman" w:hAnsi="Times New Roman"/>
          <w:color w:val="000000"/>
          <w:sz w:val="28"/>
          <w:szCs w:val="28"/>
          <w:lang w:eastAsia="ru-RU"/>
        </w:rPr>
        <w:t>.Стимулирование и развитие творческого исследовательского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деятельность;</w:t>
      </w:r>
    </w:p>
    <w:p w:rsidR="008C39B1" w:rsidRDefault="008C39B1" w:rsidP="00A809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</w:t>
      </w:r>
      <w:r w:rsidRPr="00C947D1">
        <w:rPr>
          <w:rFonts w:ascii="Times New Roman" w:hAnsi="Times New Roman"/>
          <w:color w:val="000000"/>
          <w:sz w:val="28"/>
          <w:szCs w:val="28"/>
          <w:lang w:eastAsia="ru-RU"/>
        </w:rPr>
        <w:t>.Организация системной подготовки учащихся к государственной итоговой аттестации и ВПР;</w:t>
      </w:r>
    </w:p>
    <w:p w:rsidR="008C39B1" w:rsidRPr="00C947D1" w:rsidRDefault="008C39B1" w:rsidP="00A809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39B1" w:rsidRPr="00A80AB0" w:rsidRDefault="008C39B1" w:rsidP="00A809B3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80AB0">
        <w:rPr>
          <w:rFonts w:ascii="Times New Roman" w:hAnsi="Times New Roman"/>
          <w:sz w:val="28"/>
          <w:szCs w:val="28"/>
          <w:u w:val="single"/>
        </w:rPr>
        <w:t>Основные виды и формы деятельности РМО:</w:t>
      </w:r>
    </w:p>
    <w:p w:rsidR="008C39B1" w:rsidRDefault="008C39B1" w:rsidP="00A809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взаимопосещения занятий;</w:t>
      </w:r>
    </w:p>
    <w:p w:rsidR="008C39B1" w:rsidRDefault="008C39B1" w:rsidP="00A809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и распространение педагогического опыта учителей;</w:t>
      </w:r>
    </w:p>
    <w:p w:rsidR="008C39B1" w:rsidRDefault="008C39B1" w:rsidP="00A809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мастер-классов, проведение показательных открытых уроков в рамках системно-деятельностного подхода;</w:t>
      </w:r>
    </w:p>
    <w:p w:rsidR="008C39B1" w:rsidRDefault="008C39B1" w:rsidP="00A809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практических и теоретических семинаров;</w:t>
      </w:r>
    </w:p>
    <w:p w:rsidR="008C39B1" w:rsidRDefault="008C39B1" w:rsidP="00A809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олимпиадных заданий;</w:t>
      </w:r>
    </w:p>
    <w:p w:rsidR="008C39B1" w:rsidRDefault="008C39B1" w:rsidP="00A809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организация, проведение предметных олимпиад;</w:t>
      </w:r>
    </w:p>
    <w:p w:rsidR="008C39B1" w:rsidRDefault="008C39B1" w:rsidP="00A809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результатов предметных олимпиад;</w:t>
      </w:r>
    </w:p>
    <w:p w:rsidR="008C39B1" w:rsidRDefault="008C39B1" w:rsidP="00A809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корректировка рабочих программ;</w:t>
      </w:r>
    </w:p>
    <w:p w:rsidR="008C39B1" w:rsidRDefault="008C39B1" w:rsidP="00A809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методов, приемов, технологий, соответствующих ФГОС;</w:t>
      </w:r>
    </w:p>
    <w:p w:rsidR="008C39B1" w:rsidRDefault="008C39B1" w:rsidP="00A809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педагогов о курсовой подготовке, методических мероприятиях (семинарах, совещаниях, конференциях, открытых уроках и т.д.);</w:t>
      </w:r>
    </w:p>
    <w:p w:rsidR="008C39B1" w:rsidRDefault="008C39B1" w:rsidP="00F6722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базы данных педагогического опыта учителей русского языка и литературы.</w:t>
      </w:r>
    </w:p>
    <w:p w:rsidR="008C39B1" w:rsidRDefault="008C39B1" w:rsidP="00F67223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C39B1" w:rsidRPr="00A80AB0" w:rsidRDefault="008C39B1" w:rsidP="00F67223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80AB0">
        <w:rPr>
          <w:rFonts w:ascii="Times New Roman" w:hAnsi="Times New Roman"/>
          <w:sz w:val="28"/>
          <w:szCs w:val="28"/>
          <w:u w:val="single"/>
        </w:rPr>
        <w:t>Ожидаемые результаты:</w:t>
      </w:r>
    </w:p>
    <w:p w:rsidR="008C39B1" w:rsidRDefault="008C39B1" w:rsidP="00F6722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учителями РМО системой преподавания предметов в соответствии с ФГОС ООО;</w:t>
      </w:r>
    </w:p>
    <w:p w:rsidR="008C39B1" w:rsidRDefault="008C39B1" w:rsidP="00F6722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познавательного интереса учащихся к русской литературе и русскому языку;</w:t>
      </w:r>
    </w:p>
    <w:p w:rsidR="008C39B1" w:rsidRDefault="008C39B1" w:rsidP="00F6722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в процессе обучения условий для формирования у учащихся ключевых компетенций, УУД.</w:t>
      </w:r>
    </w:p>
    <w:p w:rsidR="008C39B1" w:rsidRDefault="008C39B1" w:rsidP="00F6722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качества образовательных результатов по предмету: текущий и итоговый мониторинг образовательных результатов, результативное участие в предметных олимпиадах, очных и заочных предметных конкурсах.</w:t>
      </w:r>
    </w:p>
    <w:p w:rsidR="008C39B1" w:rsidRDefault="008C39B1" w:rsidP="00F6722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профессиональных компетенций педагогических работников.</w:t>
      </w:r>
    </w:p>
    <w:p w:rsidR="008C39B1" w:rsidRDefault="008C39B1" w:rsidP="00F6722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методических разработок РМО на выставках, конкурсах, форумах.</w:t>
      </w:r>
    </w:p>
    <w:p w:rsidR="008C39B1" w:rsidRDefault="008C39B1" w:rsidP="00F6722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в муниципальном банке разработок от РМО.</w:t>
      </w:r>
    </w:p>
    <w:p w:rsidR="008C39B1" w:rsidRDefault="008C39B1" w:rsidP="00F672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39B1" w:rsidRPr="00A80AB0" w:rsidRDefault="008C39B1" w:rsidP="00F67223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80AB0">
        <w:rPr>
          <w:rFonts w:ascii="Times New Roman" w:hAnsi="Times New Roman"/>
          <w:sz w:val="28"/>
          <w:szCs w:val="28"/>
          <w:u w:val="single"/>
        </w:rPr>
        <w:t>Направления методической работы:</w:t>
      </w:r>
    </w:p>
    <w:p w:rsidR="008C39B1" w:rsidRDefault="008C39B1" w:rsidP="00F672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39B1" w:rsidRPr="00A80AB0" w:rsidRDefault="008C39B1" w:rsidP="00F6722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0AB0">
        <w:rPr>
          <w:rFonts w:ascii="Times New Roman" w:hAnsi="Times New Roman"/>
          <w:b/>
          <w:sz w:val="28"/>
          <w:szCs w:val="28"/>
        </w:rPr>
        <w:t>Аналитическая деятельность:</w:t>
      </w:r>
    </w:p>
    <w:p w:rsidR="008C39B1" w:rsidRDefault="008C39B1" w:rsidP="00F6722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методической деятельности за 2019-2020 учебный год и планирование на 2020-2021 учебный год;</w:t>
      </w:r>
    </w:p>
    <w:p w:rsidR="008C39B1" w:rsidRDefault="008C39B1" w:rsidP="00F6722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 самоанализ посещения открытых уроков;</w:t>
      </w:r>
    </w:p>
    <w:p w:rsidR="008C39B1" w:rsidRDefault="008C39B1" w:rsidP="00F6722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направлений деятельности педагогов (тема самообразования);</w:t>
      </w:r>
    </w:p>
    <w:p w:rsidR="008C39B1" w:rsidRDefault="008C39B1" w:rsidP="00F6722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работы педагогов с целью оказания им методической помощи;</w:t>
      </w:r>
    </w:p>
    <w:p w:rsidR="008C39B1" w:rsidRDefault="008C39B1" w:rsidP="00F6722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диагностической деятельности педагогов, форм контроля сформированности УУД</w:t>
      </w:r>
    </w:p>
    <w:p w:rsidR="008C39B1" w:rsidRDefault="008C39B1" w:rsidP="00F67223">
      <w:pPr>
        <w:pStyle w:val="ListParagraph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</w:p>
    <w:p w:rsidR="008C39B1" w:rsidRPr="00A80AB0" w:rsidRDefault="008C39B1" w:rsidP="00F6722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0AB0">
        <w:rPr>
          <w:rFonts w:ascii="Times New Roman" w:hAnsi="Times New Roman"/>
          <w:b/>
          <w:sz w:val="28"/>
          <w:szCs w:val="28"/>
        </w:rPr>
        <w:t>Информационная деятельность:</w:t>
      </w:r>
    </w:p>
    <w:p w:rsidR="008C39B1" w:rsidRDefault="008C39B1" w:rsidP="00F6722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новинок в методической литературе в целях совершенствования педагогической деятельности;</w:t>
      </w:r>
    </w:p>
    <w:p w:rsidR="008C39B1" w:rsidRDefault="008C39B1" w:rsidP="00F6722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освоения ФГОС ООО;</w:t>
      </w:r>
    </w:p>
    <w:p w:rsidR="008C39B1" w:rsidRDefault="008C39B1" w:rsidP="00F6722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информационных технологий</w:t>
      </w:r>
    </w:p>
    <w:p w:rsidR="008C39B1" w:rsidRDefault="008C39B1" w:rsidP="00F67223">
      <w:pPr>
        <w:pStyle w:val="ListParagraph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</w:p>
    <w:p w:rsidR="008C39B1" w:rsidRPr="00A80AB0" w:rsidRDefault="008C39B1" w:rsidP="00F6722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0AB0">
        <w:rPr>
          <w:rFonts w:ascii="Times New Roman" w:hAnsi="Times New Roman"/>
          <w:b/>
          <w:sz w:val="28"/>
          <w:szCs w:val="28"/>
        </w:rPr>
        <w:t>Организационная методическая деятельность:</w:t>
      </w:r>
    </w:p>
    <w:p w:rsidR="008C39B1" w:rsidRDefault="008C39B1" w:rsidP="00F6722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затруднений, методическое сопровождение и оказание практической помощи педагогам в период перехода на ФГОС;</w:t>
      </w:r>
    </w:p>
    <w:p w:rsidR="008C39B1" w:rsidRDefault="008C39B1" w:rsidP="00F6722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практической помощи в период подготовки к аттестации, к открытому уроку, к выступлению на семинаре, конференции и т.д.</w:t>
      </w:r>
    </w:p>
    <w:p w:rsidR="008C39B1" w:rsidRDefault="008C39B1" w:rsidP="00F67223">
      <w:pPr>
        <w:pStyle w:val="ListParagraph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</w:p>
    <w:p w:rsidR="008C39B1" w:rsidRPr="00A80AB0" w:rsidRDefault="008C39B1" w:rsidP="00F6722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0AB0">
        <w:rPr>
          <w:rFonts w:ascii="Times New Roman" w:hAnsi="Times New Roman"/>
          <w:b/>
          <w:sz w:val="28"/>
          <w:szCs w:val="28"/>
        </w:rPr>
        <w:t>Консультативная деятельность:</w:t>
      </w:r>
    </w:p>
    <w:p w:rsidR="008C39B1" w:rsidRDefault="008C39B1" w:rsidP="00F6722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педагогов по вопросам составления рабочих программ, календарно-тематического планирования;</w:t>
      </w:r>
    </w:p>
    <w:p w:rsidR="008C39B1" w:rsidRDefault="008C39B1" w:rsidP="00F6722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педагогов с целью ликвидации затруднений в педагогической деятельности;</w:t>
      </w:r>
    </w:p>
    <w:p w:rsidR="008C39B1" w:rsidRDefault="008C39B1" w:rsidP="00F6722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педагогов в составлении технологической карты урока, по вопросам в сфере формирования УУД в рамках ФГОС;</w:t>
      </w:r>
    </w:p>
    <w:p w:rsidR="008C39B1" w:rsidRDefault="008C39B1" w:rsidP="00F6722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педагогов в составлении документов для прохождения аттестации</w:t>
      </w:r>
    </w:p>
    <w:p w:rsidR="008C39B1" w:rsidRPr="00A80AB0" w:rsidRDefault="008C39B1" w:rsidP="00F67223">
      <w:pPr>
        <w:pStyle w:val="ListParagraph"/>
        <w:spacing w:after="0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8C39B1" w:rsidRPr="00A80AB0" w:rsidRDefault="008C39B1" w:rsidP="00F6722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0AB0">
        <w:rPr>
          <w:rFonts w:ascii="Times New Roman" w:hAnsi="Times New Roman"/>
          <w:b/>
          <w:sz w:val="28"/>
          <w:szCs w:val="28"/>
        </w:rPr>
        <w:t>Организационная деятельность:</w:t>
      </w:r>
    </w:p>
    <w:p w:rsidR="008C39B1" w:rsidRDefault="008C39B1" w:rsidP="00F6722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заседаний РМО;</w:t>
      </w:r>
    </w:p>
    <w:p w:rsidR="008C39B1" w:rsidRDefault="008C39B1" w:rsidP="00F6722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взаимопосещение уроков;</w:t>
      </w:r>
    </w:p>
    <w:p w:rsidR="008C39B1" w:rsidRDefault="008C39B1" w:rsidP="00F6722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на РМО, семинарах из опыта работы педагогов по различным аспектам педагогической деятельности;</w:t>
      </w:r>
    </w:p>
    <w:p w:rsidR="008C39B1" w:rsidRDefault="008C39B1" w:rsidP="00F6722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семинарах, вебинарах, научно-практических конференциях;</w:t>
      </w:r>
    </w:p>
    <w:p w:rsidR="008C39B1" w:rsidRDefault="008C39B1" w:rsidP="00F6722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квалификации педагогов на курсах;</w:t>
      </w:r>
    </w:p>
    <w:p w:rsidR="008C39B1" w:rsidRDefault="008C39B1" w:rsidP="00F6722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прохождение аттестации педагогическими работниками.</w:t>
      </w:r>
    </w:p>
    <w:p w:rsidR="008C39B1" w:rsidRDefault="008C39B1" w:rsidP="00F672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39B1" w:rsidRDefault="008C39B1" w:rsidP="00936CB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с учащимися</w:t>
      </w:r>
    </w:p>
    <w:p w:rsidR="008C39B1" w:rsidRDefault="008C39B1" w:rsidP="00936C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</w:t>
      </w:r>
    </w:p>
    <w:p w:rsidR="008C39B1" w:rsidRDefault="008C39B1" w:rsidP="00936CB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1 и 2 этапе Всероссийского  конкурса сочинений.</w:t>
      </w:r>
    </w:p>
    <w:p w:rsidR="008C39B1" w:rsidRDefault="008C39B1" w:rsidP="00936C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Октябрь.</w:t>
      </w:r>
    </w:p>
    <w:p w:rsidR="008C39B1" w:rsidRDefault="008C39B1" w:rsidP="00936CB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школьном туре предметных олимпиад по русскому языку и литературе.</w:t>
      </w:r>
    </w:p>
    <w:p w:rsidR="008C39B1" w:rsidRDefault="008C39B1" w:rsidP="00936CB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во Всероссийских конкурсах по русскому языку и литературе.</w:t>
      </w:r>
    </w:p>
    <w:p w:rsidR="008C39B1" w:rsidRDefault="008C39B1" w:rsidP="00936C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Ноябрь.</w:t>
      </w:r>
    </w:p>
    <w:p w:rsidR="008C39B1" w:rsidRDefault="008C39B1" w:rsidP="00936CB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Подведение итогов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этапа Всероссийской предметной олимпиады.</w:t>
      </w:r>
    </w:p>
    <w:p w:rsidR="008C39B1" w:rsidRDefault="008C39B1" w:rsidP="00936CB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 проведение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этапа Всероссийской предметной олимпиады.</w:t>
      </w:r>
    </w:p>
    <w:p w:rsidR="008C39B1" w:rsidRDefault="008C39B1" w:rsidP="00936CB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пробному экзамену по русскому языку и литературе в рамках ОГЭ.</w:t>
      </w:r>
    </w:p>
    <w:p w:rsidR="008C39B1" w:rsidRDefault="008C39B1" w:rsidP="00936C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Декабрь.</w:t>
      </w:r>
    </w:p>
    <w:p w:rsidR="008C39B1" w:rsidRDefault="008C39B1" w:rsidP="00936CBB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Итоговое сочинение выпускников.</w:t>
      </w:r>
    </w:p>
    <w:p w:rsidR="008C39B1" w:rsidRDefault="008C39B1" w:rsidP="00936CBB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Подведение итогов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этапа Всероссийской олимпиады по русскому языку и литературе.</w:t>
      </w:r>
    </w:p>
    <w:p w:rsidR="008C39B1" w:rsidRDefault="008C39B1" w:rsidP="00936C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Январь.</w:t>
      </w:r>
    </w:p>
    <w:p w:rsidR="008C39B1" w:rsidRDefault="008C39B1" w:rsidP="00936CBB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итогов участия школьников в муниципальном и региональном этапах Всероссийской олимпиады.</w:t>
      </w:r>
    </w:p>
    <w:p w:rsidR="008C39B1" w:rsidRDefault="008C39B1" w:rsidP="00936CBB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школьном этапе Всероссийского конкурса «Живая классика»</w:t>
      </w:r>
    </w:p>
    <w:p w:rsidR="008C39B1" w:rsidRDefault="008C39B1" w:rsidP="00936C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Февраль.</w:t>
      </w:r>
    </w:p>
    <w:p w:rsidR="008C39B1" w:rsidRDefault="008C39B1" w:rsidP="00936CBB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муниципальном этапе Всероссийского конкурса «Живая классика».</w:t>
      </w:r>
    </w:p>
    <w:p w:rsidR="008C39B1" w:rsidRDefault="008C39B1" w:rsidP="00936CBB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 документами по подготовке и проведению экзаменов в 9 и 11 классах.</w:t>
      </w:r>
    </w:p>
    <w:p w:rsidR="008C39B1" w:rsidRDefault="008C39B1" w:rsidP="00936C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Март.</w:t>
      </w:r>
    </w:p>
    <w:p w:rsidR="008C39B1" w:rsidRDefault="008C39B1" w:rsidP="00936CB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муниципальном конкурсе юных поэтов и писателей «Свой голос»</w:t>
      </w:r>
    </w:p>
    <w:p w:rsidR="008C39B1" w:rsidRDefault="008C39B1" w:rsidP="00936CB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Внеклассные мероприятия в рамках Недели детской и юношеской книги.</w:t>
      </w:r>
    </w:p>
    <w:p w:rsidR="008C39B1" w:rsidRDefault="008C39B1" w:rsidP="00936C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Апрель.</w:t>
      </w:r>
    </w:p>
    <w:p w:rsidR="008C39B1" w:rsidRDefault="008C39B1" w:rsidP="00936CBB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итогового собеседования по русскому языку</w:t>
      </w:r>
    </w:p>
    <w:p w:rsidR="008C39B1" w:rsidRDefault="008C39B1" w:rsidP="00936CBB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научно-практических конференций «Живи, Кузнецкая земля» и «Шаг в будущее» (школьный этап)</w:t>
      </w:r>
    </w:p>
    <w:p w:rsidR="008C39B1" w:rsidRDefault="008C39B1" w:rsidP="00936CBB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районном фестивале «В кругу друзей».</w:t>
      </w:r>
    </w:p>
    <w:p w:rsidR="008C39B1" w:rsidRDefault="008C39B1" w:rsidP="00936C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Май.</w:t>
      </w:r>
    </w:p>
    <w:p w:rsidR="008C39B1" w:rsidRDefault="008C39B1" w:rsidP="00936CBB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районных научно-практических конференциях.</w:t>
      </w:r>
    </w:p>
    <w:p w:rsidR="008C39B1" w:rsidRDefault="008C39B1" w:rsidP="00936CBB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итоговой аттестации.</w:t>
      </w:r>
    </w:p>
    <w:p w:rsidR="008C39B1" w:rsidRDefault="008C39B1" w:rsidP="00936C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39B1" w:rsidRDefault="008C39B1" w:rsidP="00A80AB0">
      <w:pPr>
        <w:spacing w:after="0"/>
        <w:rPr>
          <w:rFonts w:ascii="Times New Roman" w:hAnsi="Times New Roman"/>
          <w:sz w:val="28"/>
          <w:szCs w:val="28"/>
        </w:rPr>
      </w:pPr>
    </w:p>
    <w:p w:rsidR="008C39B1" w:rsidRDefault="008C39B1" w:rsidP="00936CB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РМО учителей  русского языка и литературы</w:t>
      </w:r>
    </w:p>
    <w:p w:rsidR="008C39B1" w:rsidRPr="00A80AB0" w:rsidRDefault="008C39B1" w:rsidP="00936C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95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333"/>
        <w:gridCol w:w="1727"/>
        <w:gridCol w:w="2520"/>
        <w:gridCol w:w="3232"/>
        <w:gridCol w:w="1843"/>
      </w:tblGrid>
      <w:tr w:rsidR="008C39B1" w:rsidRPr="00A80AB0" w:rsidTr="00A80AB0">
        <w:tc>
          <w:tcPr>
            <w:tcW w:w="540" w:type="dxa"/>
          </w:tcPr>
          <w:p w:rsidR="008C39B1" w:rsidRPr="00A80AB0" w:rsidRDefault="008C39B1" w:rsidP="00EF5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AB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33" w:type="dxa"/>
          </w:tcPr>
          <w:p w:rsidR="008C39B1" w:rsidRPr="00A80AB0" w:rsidRDefault="008C39B1" w:rsidP="00EF5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AB0">
              <w:rPr>
                <w:rFonts w:ascii="Times New Roman" w:hAnsi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</w:tcPr>
          <w:p w:rsidR="008C39B1" w:rsidRPr="00A80AB0" w:rsidRDefault="008C39B1" w:rsidP="00EF5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AB0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8C39B1" w:rsidRPr="00A80AB0" w:rsidRDefault="008C39B1" w:rsidP="00EF5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AB0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</w:tcPr>
          <w:p w:rsidR="008C39B1" w:rsidRPr="00A80AB0" w:rsidRDefault="008C39B1" w:rsidP="00EF5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AB0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</w:tcPr>
          <w:p w:rsidR="008C39B1" w:rsidRPr="00A80AB0" w:rsidRDefault="008C39B1" w:rsidP="00EF5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AB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8C39B1" w:rsidRPr="00EF5227" w:rsidTr="00A80AB0">
        <w:tc>
          <w:tcPr>
            <w:tcW w:w="540" w:type="dxa"/>
          </w:tcPr>
          <w:p w:rsidR="008C39B1" w:rsidRPr="00EF5227" w:rsidRDefault="008C39B1" w:rsidP="00EF5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8C39B1" w:rsidRPr="00EF5227" w:rsidRDefault="008C39B1" w:rsidP="00EF5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</w:tcPr>
          <w:p w:rsidR="008C39B1" w:rsidRPr="00EF5227" w:rsidRDefault="008C39B1" w:rsidP="00612BA5">
            <w:pPr>
              <w:pStyle w:val="NoSpacing"/>
              <w:rPr>
                <w:sz w:val="24"/>
                <w:szCs w:val="24"/>
              </w:rPr>
            </w:pPr>
            <w:r w:rsidRPr="00EF5227">
              <w:rPr>
                <w:sz w:val="24"/>
                <w:szCs w:val="24"/>
              </w:rPr>
              <w:t>Информационно-методическое совещание</w:t>
            </w:r>
          </w:p>
          <w:p w:rsidR="008C39B1" w:rsidRPr="00EF5227" w:rsidRDefault="008C39B1" w:rsidP="00612B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 xml:space="preserve">Развитие профессиональной компетенции педагогов как фактор повышения качества образования </w:t>
            </w:r>
          </w:p>
        </w:tc>
        <w:tc>
          <w:tcPr>
            <w:tcW w:w="3232" w:type="dxa"/>
          </w:tcPr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Анализ деятельности работы РМО за 2019-2020; анализ результатов ГИА за 2019-2020 учебный год;</w:t>
            </w:r>
          </w:p>
          <w:p w:rsidR="008C39B1" w:rsidRPr="00A80AB0" w:rsidRDefault="008C39B1" w:rsidP="00A80AB0">
            <w:pPr>
              <w:pStyle w:val="NoSpacing"/>
              <w:rPr>
                <w:sz w:val="24"/>
                <w:szCs w:val="24"/>
              </w:rPr>
            </w:pPr>
            <w:r w:rsidRPr="00EF5227">
              <w:t>Составление плана работы РМО на 2020-2021 год. Особенности преподавания  предметов  в 2020-2021 учебном году (изучение методических рекомендаций, нормативных документов);</w:t>
            </w:r>
            <w:r w:rsidRPr="00EF5227">
              <w:rPr>
                <w:shd w:val="clear" w:color="auto" w:fill="FFFFFF"/>
              </w:rPr>
              <w:t xml:space="preserve"> вопросы подготовки и п</w:t>
            </w:r>
            <w:r w:rsidRPr="00EF5227">
              <w:t>роведения ВКС, Всероссийской олимпиады школьников в 2020-2021 учебном году.</w:t>
            </w:r>
          </w:p>
        </w:tc>
        <w:tc>
          <w:tcPr>
            <w:tcW w:w="1843" w:type="dxa"/>
          </w:tcPr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Дворянчикова Е.Ф</w:t>
            </w:r>
          </w:p>
        </w:tc>
      </w:tr>
      <w:tr w:rsidR="008C39B1" w:rsidRPr="00EF5227" w:rsidTr="00A80AB0">
        <w:trPr>
          <w:trHeight w:val="51"/>
        </w:trPr>
        <w:tc>
          <w:tcPr>
            <w:tcW w:w="540" w:type="dxa"/>
          </w:tcPr>
          <w:p w:rsidR="008C39B1" w:rsidRPr="00EF5227" w:rsidRDefault="008C39B1" w:rsidP="00EF5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</w:tcPr>
          <w:p w:rsidR="008C39B1" w:rsidRPr="00EF5227" w:rsidRDefault="008C39B1" w:rsidP="00EF5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</w:tcPr>
          <w:p w:rsidR="008C39B1" w:rsidRPr="00EF5227" w:rsidRDefault="008C39B1" w:rsidP="001E5571">
            <w:pPr>
              <w:pStyle w:val="NoSpacing"/>
              <w:rPr>
                <w:b/>
                <w:sz w:val="24"/>
                <w:szCs w:val="24"/>
              </w:rPr>
            </w:pPr>
            <w:r w:rsidRPr="00EF5227">
              <w:rPr>
                <w:sz w:val="24"/>
                <w:szCs w:val="24"/>
              </w:rPr>
              <w:t xml:space="preserve">Семинар- практикум </w:t>
            </w:r>
            <w:r w:rsidRPr="00EF5227">
              <w:rPr>
                <w:b/>
                <w:sz w:val="24"/>
                <w:szCs w:val="24"/>
              </w:rPr>
              <w:t>«Формирование функциональной грамотности на уроках русского языка и литературы»</w:t>
            </w:r>
          </w:p>
          <w:p w:rsidR="008C39B1" w:rsidRPr="00EF5227" w:rsidRDefault="008C39B1" w:rsidP="001E5571">
            <w:pPr>
              <w:pStyle w:val="NoSpacing"/>
              <w:rPr>
                <w:b/>
                <w:sz w:val="24"/>
                <w:szCs w:val="24"/>
              </w:rPr>
            </w:pPr>
            <w:r w:rsidRPr="00EF5227">
              <w:rPr>
                <w:b/>
                <w:sz w:val="24"/>
                <w:szCs w:val="24"/>
              </w:rPr>
              <w:t>Из опыта дистанционного обучения</w:t>
            </w:r>
          </w:p>
          <w:p w:rsidR="008C39B1" w:rsidRPr="00EF5227" w:rsidRDefault="008C39B1" w:rsidP="00EF5227">
            <w:pPr>
              <w:pStyle w:val="ListParagraph"/>
              <w:numPr>
                <w:ilvl w:val="3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39B1" w:rsidRPr="00EF5227" w:rsidRDefault="008C39B1" w:rsidP="00EF522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 xml:space="preserve">1.Анализ результатов Всероссийского сочинения. Рейтинг победителей и призёров. </w:t>
            </w:r>
          </w:p>
          <w:p w:rsidR="008C39B1" w:rsidRPr="00EF5227" w:rsidRDefault="008C39B1" w:rsidP="00EF522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 xml:space="preserve">2.Всероссийская олимпиада. </w:t>
            </w:r>
          </w:p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4.Актуальные вопросы образования. Направления деятельности педагогов.</w:t>
            </w:r>
          </w:p>
        </w:tc>
        <w:tc>
          <w:tcPr>
            <w:tcW w:w="2520" w:type="dxa"/>
          </w:tcPr>
          <w:p w:rsidR="008C39B1" w:rsidRPr="00EF5227" w:rsidRDefault="008C39B1" w:rsidP="00EF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Развитие предметно-методической компетенции педагогов в условиях обновления содержания образования в преподавании новых учебных предметов.</w:t>
            </w:r>
          </w:p>
          <w:p w:rsidR="008C39B1" w:rsidRPr="00EF5227" w:rsidRDefault="008C39B1" w:rsidP="00EF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9B1" w:rsidRPr="00EF5227" w:rsidRDefault="008C39B1" w:rsidP="00EF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компетентности педагогов в актуальных вопросах образования.</w:t>
            </w:r>
          </w:p>
        </w:tc>
        <w:tc>
          <w:tcPr>
            <w:tcW w:w="3232" w:type="dxa"/>
          </w:tcPr>
          <w:p w:rsidR="008C39B1" w:rsidRPr="00EF5227" w:rsidRDefault="008C39B1" w:rsidP="00EF5227">
            <w:pPr>
              <w:tabs>
                <w:tab w:val="left" w:pos="-851"/>
                <w:tab w:val="left" w:pos="-284"/>
              </w:tabs>
              <w:spacing w:after="0" w:line="240" w:lineRule="auto"/>
              <w:ind w:left="-993" w:right="-284"/>
              <w:jc w:val="both"/>
            </w:pPr>
            <w:r w:rsidRPr="00EF5227">
              <w:t>1.</w:t>
            </w:r>
            <w:r w:rsidRPr="00EF5227">
              <w:rPr>
                <w:szCs w:val="28"/>
              </w:rPr>
              <w:t>Качест</w:t>
            </w:r>
          </w:p>
          <w:p w:rsidR="008C39B1" w:rsidRPr="00EF5227" w:rsidRDefault="008C39B1" w:rsidP="001E5571">
            <w:pPr>
              <w:pStyle w:val="NoSpacing"/>
              <w:rPr>
                <w:sz w:val="24"/>
                <w:szCs w:val="24"/>
              </w:rPr>
            </w:pPr>
            <w:r w:rsidRPr="00EF5227">
              <w:rPr>
                <w:sz w:val="24"/>
                <w:szCs w:val="24"/>
              </w:rPr>
              <w:t>1. Формирование функциональной грамотности на уроках русского языка и литературы (читательская грамотность). Презентация опыта работы.</w:t>
            </w:r>
          </w:p>
          <w:p w:rsidR="008C39B1" w:rsidRPr="00EF5227" w:rsidRDefault="008C39B1" w:rsidP="001E5571">
            <w:pPr>
              <w:pStyle w:val="NoSpacing"/>
              <w:rPr>
                <w:sz w:val="24"/>
                <w:szCs w:val="24"/>
              </w:rPr>
            </w:pPr>
            <w:r w:rsidRPr="00EF5227">
              <w:rPr>
                <w:sz w:val="24"/>
                <w:szCs w:val="24"/>
              </w:rPr>
              <w:t>2. Методы формирования, инструменты оценки читательской грамотности (из опыта работы)</w:t>
            </w:r>
          </w:p>
          <w:p w:rsidR="008C39B1" w:rsidRPr="00EF5227" w:rsidRDefault="008C39B1" w:rsidP="00C56FBA">
            <w:pPr>
              <w:pStyle w:val="NoSpacing"/>
              <w:rPr>
                <w:sz w:val="24"/>
                <w:szCs w:val="24"/>
              </w:rPr>
            </w:pPr>
            <w:r w:rsidRPr="00EF5227">
              <w:rPr>
                <w:sz w:val="24"/>
                <w:szCs w:val="24"/>
              </w:rPr>
              <w:t>2. Организация самостоятельной работы учащихся (во время дистанционного обучения).</w:t>
            </w:r>
          </w:p>
          <w:p w:rsidR="008C39B1" w:rsidRPr="00EF5227" w:rsidRDefault="008C39B1" w:rsidP="00C56FBA">
            <w:pPr>
              <w:pStyle w:val="NoSpacing"/>
              <w:rPr>
                <w:sz w:val="24"/>
                <w:szCs w:val="24"/>
              </w:rPr>
            </w:pPr>
            <w:r w:rsidRPr="00EF5227">
              <w:rPr>
                <w:sz w:val="24"/>
                <w:szCs w:val="24"/>
              </w:rPr>
              <w:t>3. Из опыта дистанционного обучения.</w:t>
            </w:r>
          </w:p>
          <w:p w:rsidR="008C39B1" w:rsidRPr="00EF5227" w:rsidRDefault="008C39B1" w:rsidP="001E5571">
            <w:pPr>
              <w:pStyle w:val="NoSpacing"/>
              <w:rPr>
                <w:sz w:val="24"/>
                <w:szCs w:val="24"/>
              </w:rPr>
            </w:pPr>
            <w:r w:rsidRPr="00EF5227">
              <w:rPr>
                <w:sz w:val="24"/>
                <w:szCs w:val="24"/>
              </w:rPr>
              <w:t xml:space="preserve">4. </w:t>
            </w:r>
            <w:r w:rsidRPr="00EF5227">
              <w:rPr>
                <w:color w:val="111111"/>
                <w:sz w:val="24"/>
                <w:szCs w:val="24"/>
              </w:rPr>
              <w:t xml:space="preserve">Роль предметов «Родной (русский) язык, родная (русская) литература» в формировании духовной культуры личности, уровня его интеллектуального развития и нравственного облика </w:t>
            </w:r>
            <w:r w:rsidRPr="00EF5227">
              <w:rPr>
                <w:sz w:val="24"/>
                <w:szCs w:val="24"/>
              </w:rPr>
              <w:t>(из опыта работы). Рабочие программы по  предметной линии «Родной язык» и «Родная литература»</w:t>
            </w:r>
          </w:p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5. Подготовка к итоговому сочинению: алгоритмы написания сочинения, его структура рассуждения, содержание его смысловых частей и связей между ними.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39B1" w:rsidRPr="00EF5227" w:rsidRDefault="008C39B1" w:rsidP="00EF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Дворянчикова Е.Ф.МАОУ «СОШ № 11»</w:t>
            </w:r>
          </w:p>
          <w:p w:rsidR="008C39B1" w:rsidRPr="00EF5227" w:rsidRDefault="008C39B1" w:rsidP="00EF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9B1" w:rsidRPr="00EF5227" w:rsidRDefault="008C39B1" w:rsidP="00EF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Вольхина Е.В., Егорова А.В.</w:t>
            </w:r>
          </w:p>
          <w:p w:rsidR="008C39B1" w:rsidRPr="00EF5227" w:rsidRDefault="008C39B1" w:rsidP="00EF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МАОУ «СОШ № 11»</w:t>
            </w:r>
          </w:p>
          <w:p w:rsidR="008C39B1" w:rsidRPr="00EF5227" w:rsidRDefault="008C39B1" w:rsidP="00EF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Шимко М.В. МБОУ «ООШ№ 15»</w:t>
            </w:r>
          </w:p>
          <w:p w:rsidR="008C39B1" w:rsidRPr="00EF5227" w:rsidRDefault="008C39B1" w:rsidP="00EF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Гречишкина В.Я. МБОУ «ООШ № 15»</w:t>
            </w:r>
          </w:p>
        </w:tc>
      </w:tr>
      <w:tr w:rsidR="008C39B1" w:rsidRPr="00EF5227" w:rsidTr="00A80AB0">
        <w:tc>
          <w:tcPr>
            <w:tcW w:w="540" w:type="dxa"/>
          </w:tcPr>
          <w:p w:rsidR="008C39B1" w:rsidRPr="00EF5227" w:rsidRDefault="008C39B1" w:rsidP="00EF5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33" w:type="dxa"/>
          </w:tcPr>
          <w:p w:rsidR="008C39B1" w:rsidRPr="00EF5227" w:rsidRDefault="008C39B1" w:rsidP="00EF5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27" w:type="dxa"/>
          </w:tcPr>
          <w:p w:rsidR="008C39B1" w:rsidRPr="00EF5227" w:rsidRDefault="008C39B1" w:rsidP="00EF522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Семинар-практикум. «Реализация современных дидактических подходов в практике преподавания русского языка и литературы»</w:t>
            </w:r>
          </w:p>
        </w:tc>
        <w:tc>
          <w:tcPr>
            <w:tcW w:w="2520" w:type="dxa"/>
          </w:tcPr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компетентности учителей в вопросе организации, проведения структуры и результативности уроков</w:t>
            </w:r>
          </w:p>
        </w:tc>
        <w:tc>
          <w:tcPr>
            <w:tcW w:w="3232" w:type="dxa"/>
          </w:tcPr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227">
              <w:rPr>
                <w:rStyle w:val="Strong"/>
                <w:rFonts w:ascii="Times New Roman" w:hAnsi="Times New Roman"/>
                <w:b w:val="0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1.Индивидуально-образовательный маршрут как технология подготовки к государственной итоговой аттестации и ВПР</w:t>
            </w:r>
            <w:r w:rsidRPr="00EF522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227">
              <w:rPr>
                <w:rFonts w:ascii="Times New Roman" w:hAnsi="Times New Roman"/>
                <w:bCs/>
                <w:sz w:val="24"/>
                <w:szCs w:val="24"/>
              </w:rPr>
              <w:t>2.ИКТ в преподавании русского языка и литературы (приёмы работы синтернет-ресурсами на уроках).</w:t>
            </w:r>
          </w:p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3.</w:t>
            </w:r>
            <w:r w:rsidRPr="00EF5227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Организация проектной и групповой работы учащихся на уроках русского языка и литературы.</w:t>
            </w:r>
          </w:p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4. Формирование учебной мотивации как одно из важнейших направлений повышения качества образования по русскому языку и литературе.</w:t>
            </w:r>
          </w:p>
          <w:p w:rsidR="008C39B1" w:rsidRPr="00EF5227" w:rsidRDefault="008C39B1" w:rsidP="00EF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9B1" w:rsidRPr="00EF5227" w:rsidRDefault="008C39B1" w:rsidP="00EF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color w:val="000000"/>
                <w:sz w:val="24"/>
                <w:szCs w:val="24"/>
              </w:rPr>
              <w:t>5.Индивидуальный проект как форма итоговой аттестации выпускника средней школы.</w:t>
            </w:r>
          </w:p>
        </w:tc>
        <w:tc>
          <w:tcPr>
            <w:tcW w:w="1843" w:type="dxa"/>
          </w:tcPr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Дворянчикова Е.Ф. МАОУ «СОШ № 11»</w:t>
            </w:r>
          </w:p>
          <w:p w:rsidR="008C39B1" w:rsidRPr="00EF5227" w:rsidRDefault="008C39B1" w:rsidP="00EF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Зайцева С.В. МБОУ «СОШ № 25»</w:t>
            </w:r>
          </w:p>
          <w:p w:rsidR="008C39B1" w:rsidRPr="00EF5227" w:rsidRDefault="008C39B1" w:rsidP="00EF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Пушкина О.П. МБОУ «ООШ № 26», Заложнова А.В., Никифорова Е.В. МБОУ «ООШ № 10»</w:t>
            </w:r>
          </w:p>
        </w:tc>
      </w:tr>
      <w:tr w:rsidR="008C39B1" w:rsidRPr="00EF5227" w:rsidTr="00A80AB0">
        <w:tc>
          <w:tcPr>
            <w:tcW w:w="540" w:type="dxa"/>
          </w:tcPr>
          <w:p w:rsidR="008C39B1" w:rsidRPr="00EF5227" w:rsidRDefault="008C39B1" w:rsidP="00EF5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33" w:type="dxa"/>
          </w:tcPr>
          <w:p w:rsidR="008C39B1" w:rsidRPr="00EF5227" w:rsidRDefault="008C39B1" w:rsidP="00EF5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727" w:type="dxa"/>
          </w:tcPr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Семинар-практикум «Использование современных продуктивных технологий, форм и методов обучения, ориентированных на качество образования»</w:t>
            </w:r>
          </w:p>
          <w:p w:rsidR="008C39B1" w:rsidRPr="00EF5227" w:rsidRDefault="008C39B1" w:rsidP="00EF522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-15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Презентация опыта работы. Новые технологии и специфика их применения на уроках русского языка и литературы.</w:t>
            </w:r>
          </w:p>
        </w:tc>
        <w:tc>
          <w:tcPr>
            <w:tcW w:w="2520" w:type="dxa"/>
          </w:tcPr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компетентности педагогов в вопросе применения ими современных продуктивных технологий</w:t>
            </w:r>
          </w:p>
        </w:tc>
        <w:tc>
          <w:tcPr>
            <w:tcW w:w="3232" w:type="dxa"/>
          </w:tcPr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1.</w:t>
            </w:r>
            <w:r w:rsidRPr="00EF522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ФГОС третьего поколения: требования к условиям реализации основной образовательной программы.</w:t>
            </w:r>
          </w:p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2.Формирование у учащихся предметных компетенций: эстетической, литературоведческой, языковой, мыслительно- познавательной, творческой, нравственной.</w:t>
            </w:r>
          </w:p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2.Современные продуктивные технологии.</w:t>
            </w:r>
          </w:p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3.Методика преподавания предметов с учётом новых требований.</w:t>
            </w:r>
          </w:p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4.Выработка рекомендаций и памяток по формированию информационных компетенций, информационной культуры в рамках предметной деятельности.</w:t>
            </w:r>
          </w:p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39B1" w:rsidRPr="00EF5227" w:rsidRDefault="008C39B1" w:rsidP="00EF5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39B1" w:rsidRPr="00EF5227" w:rsidRDefault="008C39B1" w:rsidP="00EF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Шадыбекова О.И. МБОУ «СОШ № 5 г.Гурьевска», Гугунова С.А. МБОУ «СОШ № 5г.Гурьевска»</w:t>
            </w:r>
          </w:p>
          <w:p w:rsidR="008C39B1" w:rsidRPr="00EF5227" w:rsidRDefault="008C39B1" w:rsidP="00EF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227">
              <w:rPr>
                <w:rFonts w:ascii="Times New Roman" w:hAnsi="Times New Roman"/>
                <w:sz w:val="24"/>
                <w:szCs w:val="24"/>
              </w:rPr>
              <w:t>Казанцева О.Е. МБОУ «Урская СОШ», Бастракова В.Г. «Раздольнинская ООШ», Скворцова И.Л. МБОУ «ООШ № 16».</w:t>
            </w:r>
          </w:p>
        </w:tc>
      </w:tr>
    </w:tbl>
    <w:p w:rsidR="008C39B1" w:rsidRDefault="008C39B1" w:rsidP="00936C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39B1" w:rsidRDefault="008C39B1" w:rsidP="00936C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39B1" w:rsidRDefault="008C39B1" w:rsidP="00F672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39B1" w:rsidRPr="00105E8B" w:rsidRDefault="008C39B1" w:rsidP="00105E8B">
      <w:pPr>
        <w:tabs>
          <w:tab w:val="left" w:pos="8610"/>
        </w:tabs>
        <w:rPr>
          <w:rFonts w:ascii="Times New Roman" w:hAnsi="Times New Roman"/>
          <w:sz w:val="24"/>
          <w:szCs w:val="24"/>
        </w:rPr>
      </w:pPr>
    </w:p>
    <w:sectPr w:rsidR="008C39B1" w:rsidRPr="00105E8B" w:rsidSect="004E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ABE"/>
    <w:multiLevelType w:val="hybridMultilevel"/>
    <w:tmpl w:val="5E36AA2E"/>
    <w:lvl w:ilvl="0" w:tplc="2EFCBDC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2D523F"/>
    <w:multiLevelType w:val="hybridMultilevel"/>
    <w:tmpl w:val="09D0F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9967AF"/>
    <w:multiLevelType w:val="hybridMultilevel"/>
    <w:tmpl w:val="F1FAAE18"/>
    <w:lvl w:ilvl="0" w:tplc="2EFCBDC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7958C3"/>
    <w:multiLevelType w:val="hybridMultilevel"/>
    <w:tmpl w:val="1804CF9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F158BF"/>
    <w:multiLevelType w:val="hybridMultilevel"/>
    <w:tmpl w:val="F8D22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504F2E"/>
    <w:multiLevelType w:val="hybridMultilevel"/>
    <w:tmpl w:val="BA8E7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F2667"/>
    <w:multiLevelType w:val="hybridMultilevel"/>
    <w:tmpl w:val="04348E4C"/>
    <w:lvl w:ilvl="0" w:tplc="2EFCBDC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B137CD"/>
    <w:multiLevelType w:val="hybridMultilevel"/>
    <w:tmpl w:val="E3E0A10E"/>
    <w:lvl w:ilvl="0" w:tplc="2EFCBDC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5F01F5"/>
    <w:multiLevelType w:val="hybridMultilevel"/>
    <w:tmpl w:val="D5B40438"/>
    <w:lvl w:ilvl="0" w:tplc="4A527AD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7802E0E"/>
    <w:multiLevelType w:val="hybridMultilevel"/>
    <w:tmpl w:val="382EA03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04514A"/>
    <w:multiLevelType w:val="hybridMultilevel"/>
    <w:tmpl w:val="B4C6876E"/>
    <w:lvl w:ilvl="0" w:tplc="2EFCBDC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C036E9"/>
    <w:multiLevelType w:val="hybridMultilevel"/>
    <w:tmpl w:val="9CBEA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FA1B1F"/>
    <w:multiLevelType w:val="hybridMultilevel"/>
    <w:tmpl w:val="91F2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A5554E"/>
    <w:multiLevelType w:val="hybridMultilevel"/>
    <w:tmpl w:val="928434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C0855D3"/>
    <w:multiLevelType w:val="hybridMultilevel"/>
    <w:tmpl w:val="6BAC299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D93EF1"/>
    <w:multiLevelType w:val="hybridMultilevel"/>
    <w:tmpl w:val="2FB24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5D0743"/>
    <w:multiLevelType w:val="hybridMultilevel"/>
    <w:tmpl w:val="75445726"/>
    <w:lvl w:ilvl="0" w:tplc="2EFCBDC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7A2E4A"/>
    <w:multiLevelType w:val="hybridMultilevel"/>
    <w:tmpl w:val="2BFCB99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2C6309"/>
    <w:multiLevelType w:val="hybridMultilevel"/>
    <w:tmpl w:val="3DFC3CE6"/>
    <w:lvl w:ilvl="0" w:tplc="2EFCBDC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CFB1631"/>
    <w:multiLevelType w:val="hybridMultilevel"/>
    <w:tmpl w:val="16E0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2DF31B3"/>
    <w:multiLevelType w:val="hybridMultilevel"/>
    <w:tmpl w:val="A8961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B693278"/>
    <w:multiLevelType w:val="hybridMultilevel"/>
    <w:tmpl w:val="B7582194"/>
    <w:lvl w:ilvl="0" w:tplc="2EFCBDC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9E4025"/>
    <w:multiLevelType w:val="hybridMultilevel"/>
    <w:tmpl w:val="F81262F2"/>
    <w:lvl w:ilvl="0" w:tplc="96A267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4"/>
  </w:num>
  <w:num w:numId="7">
    <w:abstractNumId w:val="13"/>
  </w:num>
  <w:num w:numId="8">
    <w:abstractNumId w:val="17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BFE"/>
    <w:rsid w:val="000406BD"/>
    <w:rsid w:val="00096EEB"/>
    <w:rsid w:val="000D2358"/>
    <w:rsid w:val="00105E8B"/>
    <w:rsid w:val="001E5571"/>
    <w:rsid w:val="0021670F"/>
    <w:rsid w:val="00216AF0"/>
    <w:rsid w:val="003375B6"/>
    <w:rsid w:val="003912E8"/>
    <w:rsid w:val="004E6B4C"/>
    <w:rsid w:val="004F3EE3"/>
    <w:rsid w:val="00612BA5"/>
    <w:rsid w:val="00707906"/>
    <w:rsid w:val="0073589B"/>
    <w:rsid w:val="00847C67"/>
    <w:rsid w:val="008944C5"/>
    <w:rsid w:val="008B2970"/>
    <w:rsid w:val="008C39B1"/>
    <w:rsid w:val="00936CBB"/>
    <w:rsid w:val="009755C7"/>
    <w:rsid w:val="009A0FA3"/>
    <w:rsid w:val="009D02A8"/>
    <w:rsid w:val="009D7035"/>
    <w:rsid w:val="009F67EA"/>
    <w:rsid w:val="00A576EC"/>
    <w:rsid w:val="00A57A6E"/>
    <w:rsid w:val="00A809B3"/>
    <w:rsid w:val="00A80AB0"/>
    <w:rsid w:val="00B12239"/>
    <w:rsid w:val="00C56FBA"/>
    <w:rsid w:val="00C947D1"/>
    <w:rsid w:val="00CC1152"/>
    <w:rsid w:val="00CF0659"/>
    <w:rsid w:val="00D10E58"/>
    <w:rsid w:val="00D8326A"/>
    <w:rsid w:val="00D97D69"/>
    <w:rsid w:val="00EF5227"/>
    <w:rsid w:val="00F67223"/>
    <w:rsid w:val="00FC24A6"/>
    <w:rsid w:val="00FF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09B3"/>
    <w:pPr>
      <w:ind w:left="720"/>
      <w:contextualSpacing/>
    </w:pPr>
  </w:style>
  <w:style w:type="table" w:styleId="TableGrid">
    <w:name w:val="Table Grid"/>
    <w:basedOn w:val="TableNormal"/>
    <w:uiPriority w:val="99"/>
    <w:rsid w:val="00936C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Normal"/>
    <w:uiPriority w:val="99"/>
    <w:rsid w:val="00096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096EEB"/>
    <w:rPr>
      <w:rFonts w:cs="Times New Roman"/>
    </w:rPr>
  </w:style>
  <w:style w:type="character" w:styleId="Strong">
    <w:name w:val="Strong"/>
    <w:basedOn w:val="DefaultParagraphFont"/>
    <w:uiPriority w:val="99"/>
    <w:qFormat/>
    <w:rsid w:val="00096EEB"/>
    <w:rPr>
      <w:rFonts w:cs="Times New Roman"/>
      <w:b/>
      <w:bCs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12BA5"/>
    <w:rPr>
      <w:rFonts w:ascii="Times New Roman" w:eastAsia="Times New Roman" w:hAnsi="Times New Roman" w:cs="Times New Roman"/>
      <w:sz w:val="22"/>
      <w:szCs w:val="22"/>
      <w:lang w:val="ru-RU" w:eastAsia="en-US" w:bidi="ar-SA"/>
    </w:rPr>
  </w:style>
  <w:style w:type="paragraph" w:styleId="NoSpacing">
    <w:name w:val="No Spacing"/>
    <w:link w:val="NoSpacingChar"/>
    <w:uiPriority w:val="99"/>
    <w:qFormat/>
    <w:rsid w:val="00612BA5"/>
    <w:rPr>
      <w:rFonts w:ascii="Times New Roman" w:hAnsi="Times New Roman"/>
      <w:sz w:val="28"/>
      <w:lang w:eastAsia="en-US"/>
    </w:rPr>
  </w:style>
  <w:style w:type="character" w:styleId="Hyperlink">
    <w:name w:val="Hyperlink"/>
    <w:basedOn w:val="DefaultParagraphFont"/>
    <w:uiPriority w:val="99"/>
    <w:semiHidden/>
    <w:rsid w:val="00CF065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8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276</TotalTime>
  <Pages>7</Pages>
  <Words>1511</Words>
  <Characters>8615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2019-10-31T07:30:00Z</dcterms:created>
  <dcterms:modified xsi:type="dcterms:W3CDTF">2020-10-05T07:51:00Z</dcterms:modified>
</cp:coreProperties>
</file>